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1AAD" w14:textId="77777777" w:rsidR="009D1FDD" w:rsidRDefault="009D1FDD" w:rsidP="00467C8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3"/>
        <w:gridCol w:w="1134"/>
        <w:gridCol w:w="1627"/>
        <w:gridCol w:w="1478"/>
        <w:gridCol w:w="1478"/>
        <w:gridCol w:w="1473"/>
      </w:tblGrid>
      <w:tr w:rsidR="004E4440" w14:paraId="633E1E43" w14:textId="77777777" w:rsidTr="00E664B3">
        <w:trPr>
          <w:trHeight w:val="768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8CCE4" w:themeFill="accent1" w:themeFillTint="66"/>
            <w:vAlign w:val="center"/>
          </w:tcPr>
          <w:p w14:paraId="43D623B5" w14:textId="77777777" w:rsidR="00CB7FE3" w:rsidRPr="00DE1FAA" w:rsidRDefault="00CB7FE3" w:rsidP="004E4440">
            <w:pPr>
              <w:jc w:val="center"/>
              <w:rPr>
                <w:sz w:val="24"/>
                <w:szCs w:val="24"/>
              </w:rPr>
            </w:pPr>
          </w:p>
          <w:p w14:paraId="7644BD07" w14:textId="77777777" w:rsidR="00DE1FAA" w:rsidRPr="00DE1FAA" w:rsidRDefault="004E4440" w:rsidP="00831052">
            <w:pPr>
              <w:rPr>
                <w:sz w:val="24"/>
                <w:szCs w:val="24"/>
              </w:rPr>
            </w:pPr>
            <w:proofErr w:type="spellStart"/>
            <w:r w:rsidRPr="00DE1FAA">
              <w:rPr>
                <w:b/>
                <w:sz w:val="24"/>
                <w:szCs w:val="24"/>
              </w:rPr>
              <w:t>Dades</w:t>
            </w:r>
            <w:proofErr w:type="spellEnd"/>
            <w:r w:rsidRPr="00DE1F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1FAA">
              <w:rPr>
                <w:b/>
                <w:sz w:val="24"/>
                <w:szCs w:val="24"/>
              </w:rPr>
              <w:t>d’identificació</w:t>
            </w:r>
            <w:proofErr w:type="spellEnd"/>
            <w:r w:rsidRPr="00DE1FAA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E1FAA">
              <w:rPr>
                <w:b/>
                <w:sz w:val="24"/>
                <w:szCs w:val="24"/>
              </w:rPr>
              <w:t>l’assignatura</w:t>
            </w:r>
            <w:proofErr w:type="spellEnd"/>
          </w:p>
          <w:p w14:paraId="0924ADD3" w14:textId="20685659" w:rsidR="004E4440" w:rsidRPr="00831052" w:rsidRDefault="004E4440" w:rsidP="00831052">
            <w:pPr>
              <w:rPr>
                <w:color w:val="7F7F7F" w:themeColor="text1" w:themeTint="80"/>
              </w:rPr>
            </w:pPr>
            <w:r w:rsidRPr="0062609B">
              <w:rPr>
                <w:i/>
              </w:rPr>
              <w:t>Datos de identificación de la asignatura</w:t>
            </w:r>
          </w:p>
          <w:p w14:paraId="5F2D2DAD" w14:textId="77777777" w:rsidR="004E4440" w:rsidRDefault="004E4440" w:rsidP="004E4440">
            <w:pPr>
              <w:jc w:val="center"/>
            </w:pPr>
          </w:p>
        </w:tc>
      </w:tr>
      <w:tr w:rsidR="004E4440" w14:paraId="74DC015F" w14:textId="77777777" w:rsidTr="00E664B3">
        <w:tc>
          <w:tcPr>
            <w:tcW w:w="1582" w:type="pct"/>
            <w:gridSpan w:val="2"/>
            <w:tcBorders>
              <w:top w:val="single" w:sz="36" w:space="0" w:color="auto"/>
              <w:left w:val="single" w:sz="24" w:space="0" w:color="auto"/>
            </w:tcBorders>
            <w:shd w:val="clear" w:color="auto" w:fill="B8CCE4" w:themeFill="accent1" w:themeFillTint="66"/>
          </w:tcPr>
          <w:p w14:paraId="611BD711" w14:textId="6C7C9EAF" w:rsidR="004E4440" w:rsidRPr="00CB5147" w:rsidRDefault="00CB5147" w:rsidP="004E4440">
            <w:pPr>
              <w:rPr>
                <w:b/>
              </w:rPr>
            </w:pPr>
            <w:proofErr w:type="spellStart"/>
            <w:r w:rsidRPr="00CB5147">
              <w:rPr>
                <w:b/>
              </w:rPr>
              <w:t>Nom</w:t>
            </w:r>
            <w:proofErr w:type="spellEnd"/>
            <w:r w:rsidRPr="00CB5147">
              <w:rPr>
                <w:b/>
              </w:rPr>
              <w:t xml:space="preserve"> de </w:t>
            </w:r>
            <w:proofErr w:type="spellStart"/>
            <w:r w:rsidR="00CB7FE3" w:rsidRPr="00CB5147">
              <w:rPr>
                <w:b/>
              </w:rPr>
              <w:t>l’assignatura</w:t>
            </w:r>
            <w:proofErr w:type="spellEnd"/>
          </w:p>
          <w:p w14:paraId="04168225" w14:textId="77777777" w:rsidR="00CB7FE3" w:rsidRPr="00831052" w:rsidRDefault="00CB7FE3" w:rsidP="004E4440">
            <w:pPr>
              <w:rPr>
                <w:i/>
                <w:color w:val="7F7F7F" w:themeColor="text1" w:themeTint="80"/>
              </w:rPr>
            </w:pPr>
            <w:r w:rsidRPr="00831052">
              <w:rPr>
                <w:i/>
                <w:color w:val="7F7F7F" w:themeColor="text1" w:themeTint="80"/>
              </w:rPr>
              <w:t>Nombre de la asignatura</w:t>
            </w:r>
          </w:p>
        </w:tc>
        <w:tc>
          <w:tcPr>
            <w:tcW w:w="3418" w:type="pct"/>
            <w:gridSpan w:val="4"/>
            <w:tcBorders>
              <w:top w:val="single" w:sz="36" w:space="0" w:color="auto"/>
              <w:right w:val="single" w:sz="24" w:space="0" w:color="auto"/>
            </w:tcBorders>
            <w:vAlign w:val="center"/>
          </w:tcPr>
          <w:p w14:paraId="6E8B662F" w14:textId="2B4AE89E" w:rsidR="004E4440" w:rsidRDefault="00813002" w:rsidP="00CB7FE3">
            <w:pPr>
              <w:jc w:val="center"/>
            </w:pPr>
            <w:r>
              <w:rPr>
                <w:szCs w:val="20"/>
              </w:rPr>
              <w:t>A</w:t>
            </w:r>
            <w:r w:rsidRPr="004A48B9">
              <w:rPr>
                <w:szCs w:val="20"/>
              </w:rPr>
              <w:t>nálisis y práctica de obras coreográficas y de r</w:t>
            </w:r>
            <w:r>
              <w:rPr>
                <w:szCs w:val="20"/>
              </w:rPr>
              <w:t>e</w:t>
            </w:r>
            <w:r w:rsidRPr="004A48B9">
              <w:rPr>
                <w:szCs w:val="20"/>
              </w:rPr>
              <w:t>pertorio.</w:t>
            </w:r>
          </w:p>
        </w:tc>
      </w:tr>
      <w:tr w:rsidR="004E4440" w14:paraId="39710ACC" w14:textId="77777777" w:rsidTr="00E664B3">
        <w:tc>
          <w:tcPr>
            <w:tcW w:w="943" w:type="pct"/>
            <w:tcBorders>
              <w:left w:val="single" w:sz="24" w:space="0" w:color="auto"/>
            </w:tcBorders>
            <w:shd w:val="clear" w:color="auto" w:fill="B8CCE4" w:themeFill="accent1" w:themeFillTint="66"/>
          </w:tcPr>
          <w:p w14:paraId="372D93B8" w14:textId="77777777" w:rsidR="004E4440" w:rsidRDefault="00CB7FE3" w:rsidP="004E4440">
            <w:proofErr w:type="spellStart"/>
            <w:r w:rsidRPr="00CB5147">
              <w:rPr>
                <w:b/>
              </w:rPr>
              <w:t>Crèdits</w:t>
            </w:r>
            <w:proofErr w:type="spellEnd"/>
            <w:r>
              <w:t xml:space="preserve"> ECTS</w:t>
            </w:r>
          </w:p>
          <w:p w14:paraId="6A88DD92" w14:textId="77777777"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Créditos ECTS</w:t>
            </w:r>
          </w:p>
        </w:tc>
        <w:tc>
          <w:tcPr>
            <w:tcW w:w="640" w:type="pct"/>
            <w:vAlign w:val="center"/>
          </w:tcPr>
          <w:p w14:paraId="1FA9212D" w14:textId="73CAC98A" w:rsidR="004E4440" w:rsidRDefault="00813002" w:rsidP="00831052">
            <w:pPr>
              <w:jc w:val="center"/>
            </w:pPr>
            <w:r>
              <w:t>6</w:t>
            </w:r>
          </w:p>
        </w:tc>
        <w:tc>
          <w:tcPr>
            <w:tcW w:w="918" w:type="pct"/>
            <w:shd w:val="clear" w:color="auto" w:fill="B8CCE4" w:themeFill="accent1" w:themeFillTint="66"/>
          </w:tcPr>
          <w:p w14:paraId="366A8DD8" w14:textId="77777777" w:rsidR="00CB7FE3" w:rsidRDefault="00CB7FE3" w:rsidP="00CB7FE3">
            <w:proofErr w:type="spellStart"/>
            <w:r w:rsidRPr="00CB5147">
              <w:rPr>
                <w:b/>
              </w:rPr>
              <w:t>Curs</w:t>
            </w:r>
            <w:proofErr w:type="spellEnd"/>
          </w:p>
          <w:p w14:paraId="30D070C9" w14:textId="77777777" w:rsidR="004E4440" w:rsidRPr="0062609B" w:rsidRDefault="00CB7FE3" w:rsidP="00CB7FE3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Curso</w:t>
            </w:r>
          </w:p>
        </w:tc>
        <w:tc>
          <w:tcPr>
            <w:tcW w:w="834" w:type="pct"/>
            <w:vAlign w:val="center"/>
          </w:tcPr>
          <w:p w14:paraId="47839647" w14:textId="45A2B2A9" w:rsidR="00CB7FE3" w:rsidRDefault="00813002" w:rsidP="00831052">
            <w:pPr>
              <w:jc w:val="center"/>
            </w:pPr>
            <w:r>
              <w:t>2º</w:t>
            </w:r>
          </w:p>
        </w:tc>
        <w:tc>
          <w:tcPr>
            <w:tcW w:w="834" w:type="pct"/>
            <w:shd w:val="clear" w:color="auto" w:fill="B8CCE4" w:themeFill="accent1" w:themeFillTint="66"/>
          </w:tcPr>
          <w:p w14:paraId="1E28F1AB" w14:textId="77777777" w:rsidR="004E4440" w:rsidRDefault="00CB7FE3" w:rsidP="004E4440">
            <w:r w:rsidRPr="00CB5147">
              <w:rPr>
                <w:b/>
              </w:rPr>
              <w:t>Semestre</w:t>
            </w:r>
          </w:p>
          <w:p w14:paraId="23CBF8BA" w14:textId="77777777"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Semestre</w:t>
            </w:r>
          </w:p>
        </w:tc>
        <w:tc>
          <w:tcPr>
            <w:tcW w:w="832" w:type="pct"/>
            <w:tcBorders>
              <w:right w:val="single" w:sz="24" w:space="0" w:color="auto"/>
            </w:tcBorders>
            <w:vAlign w:val="center"/>
          </w:tcPr>
          <w:p w14:paraId="6311B59C" w14:textId="0DACDD3B" w:rsidR="004E4440" w:rsidRDefault="00813002" w:rsidP="00831052">
            <w:pPr>
              <w:jc w:val="center"/>
            </w:pPr>
            <w:r>
              <w:t>2º</w:t>
            </w:r>
          </w:p>
        </w:tc>
      </w:tr>
      <w:tr w:rsidR="004E4440" w14:paraId="37CE278C" w14:textId="77777777" w:rsidTr="00E664B3">
        <w:tc>
          <w:tcPr>
            <w:tcW w:w="1582" w:type="pct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14:paraId="40B807E1" w14:textId="77777777" w:rsidR="004E4440" w:rsidRPr="00CB5147" w:rsidRDefault="00CB7FE3" w:rsidP="004E4440">
            <w:pPr>
              <w:rPr>
                <w:b/>
              </w:rPr>
            </w:pPr>
            <w:proofErr w:type="spellStart"/>
            <w:r w:rsidRPr="00CB5147">
              <w:rPr>
                <w:b/>
              </w:rPr>
              <w:t>Tipus</w:t>
            </w:r>
            <w:proofErr w:type="spellEnd"/>
            <w:r w:rsidRPr="00CB5147">
              <w:rPr>
                <w:b/>
              </w:rPr>
              <w:t xml:space="preserve"> de </w:t>
            </w:r>
            <w:proofErr w:type="spellStart"/>
            <w:r w:rsidRPr="00CB5147">
              <w:rPr>
                <w:b/>
              </w:rPr>
              <w:t>formació</w:t>
            </w:r>
            <w:proofErr w:type="spellEnd"/>
          </w:p>
          <w:p w14:paraId="6F131F6C" w14:textId="77777777"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Tipo de formación</w:t>
            </w:r>
          </w:p>
          <w:p w14:paraId="4BA96686" w14:textId="77777777" w:rsidR="00CB7FE3" w:rsidRPr="00831052" w:rsidRDefault="00CB7FE3" w:rsidP="004E4440">
            <w:pPr>
              <w:rPr>
                <w:sz w:val="18"/>
                <w:szCs w:val="18"/>
              </w:rPr>
            </w:pPr>
            <w:proofErr w:type="spellStart"/>
            <w:r w:rsidRPr="00831052">
              <w:rPr>
                <w:sz w:val="18"/>
                <w:szCs w:val="18"/>
              </w:rPr>
              <w:t>basica</w:t>
            </w:r>
            <w:proofErr w:type="spellEnd"/>
            <w:r w:rsidRPr="00831052">
              <w:rPr>
                <w:sz w:val="18"/>
                <w:szCs w:val="18"/>
              </w:rPr>
              <w:t>, especifica, optativa</w:t>
            </w:r>
          </w:p>
          <w:p w14:paraId="3CCEF8EC" w14:textId="77777777"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  <w:sz w:val="18"/>
                <w:szCs w:val="18"/>
              </w:rPr>
              <w:t>básica, específica, optativa</w:t>
            </w:r>
          </w:p>
        </w:tc>
        <w:tc>
          <w:tcPr>
            <w:tcW w:w="3418" w:type="pct"/>
            <w:gridSpan w:val="4"/>
            <w:tcBorders>
              <w:right w:val="single" w:sz="24" w:space="0" w:color="auto"/>
            </w:tcBorders>
            <w:vAlign w:val="center"/>
          </w:tcPr>
          <w:p w14:paraId="6B305232" w14:textId="77777777" w:rsidR="004E4440" w:rsidRDefault="00A97E95" w:rsidP="00CB7FE3">
            <w:pPr>
              <w:jc w:val="center"/>
            </w:pPr>
            <w:r>
              <w:t>Básica</w:t>
            </w:r>
          </w:p>
        </w:tc>
      </w:tr>
      <w:tr w:rsidR="004E4440" w14:paraId="65B70A05" w14:textId="77777777" w:rsidTr="00E664B3">
        <w:tc>
          <w:tcPr>
            <w:tcW w:w="1582" w:type="pct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14:paraId="7AD00889" w14:textId="77777777" w:rsidR="004E4440" w:rsidRPr="00CB5147" w:rsidRDefault="00CB7FE3" w:rsidP="004E4440">
            <w:pPr>
              <w:rPr>
                <w:b/>
              </w:rPr>
            </w:pPr>
            <w:proofErr w:type="spellStart"/>
            <w:r w:rsidRPr="00CB5147">
              <w:rPr>
                <w:b/>
              </w:rPr>
              <w:t>Matèria</w:t>
            </w:r>
            <w:proofErr w:type="spellEnd"/>
          </w:p>
          <w:p w14:paraId="19E47871" w14:textId="77777777"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Materia</w:t>
            </w:r>
          </w:p>
        </w:tc>
        <w:tc>
          <w:tcPr>
            <w:tcW w:w="3418" w:type="pct"/>
            <w:gridSpan w:val="4"/>
            <w:tcBorders>
              <w:right w:val="single" w:sz="24" w:space="0" w:color="auto"/>
            </w:tcBorders>
            <w:vAlign w:val="center"/>
          </w:tcPr>
          <w:p w14:paraId="6CED4683" w14:textId="61015FFE" w:rsidR="004E4440" w:rsidRDefault="00813002" w:rsidP="00467C8E">
            <w:pPr>
              <w:jc w:val="center"/>
            </w:pPr>
            <w:r>
              <w:rPr>
                <w:szCs w:val="20"/>
              </w:rPr>
              <w:t>Análisis y práctica de obras coreográficas y de repertorio.</w:t>
            </w:r>
          </w:p>
        </w:tc>
      </w:tr>
      <w:tr w:rsidR="004E4440" w14:paraId="413AB97F" w14:textId="77777777" w:rsidTr="00E664B3">
        <w:tc>
          <w:tcPr>
            <w:tcW w:w="1582" w:type="pct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14:paraId="3A085A87" w14:textId="77777777" w:rsidR="004E4440" w:rsidRPr="00CB5147" w:rsidRDefault="00CB7FE3" w:rsidP="004E4440">
            <w:pPr>
              <w:rPr>
                <w:b/>
              </w:rPr>
            </w:pPr>
            <w:proofErr w:type="spellStart"/>
            <w:r w:rsidRPr="00CB5147">
              <w:rPr>
                <w:b/>
              </w:rPr>
              <w:t>Especialitat</w:t>
            </w:r>
            <w:proofErr w:type="spellEnd"/>
          </w:p>
          <w:p w14:paraId="6D85B86B" w14:textId="77777777" w:rsidR="00CB7FE3" w:rsidRPr="0062609B" w:rsidRDefault="008C2EAB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Especialidad</w:t>
            </w:r>
          </w:p>
        </w:tc>
        <w:tc>
          <w:tcPr>
            <w:tcW w:w="3418" w:type="pct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00D6BC" w14:textId="093CD977" w:rsidR="004E4440" w:rsidRDefault="00813002" w:rsidP="00467C8E">
            <w:pPr>
              <w:jc w:val="center"/>
            </w:pPr>
            <w:r>
              <w:rPr>
                <w:szCs w:val="20"/>
              </w:rPr>
              <w:t>Pedagogía de la Danza</w:t>
            </w:r>
          </w:p>
        </w:tc>
      </w:tr>
      <w:tr w:rsidR="008C2EAB" w14:paraId="36E10DE0" w14:textId="77777777" w:rsidTr="00E664B3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4EB16C1" w14:textId="77777777" w:rsidR="00831052" w:rsidRDefault="00831052" w:rsidP="00831052">
            <w:pPr>
              <w:rPr>
                <w:b/>
              </w:rPr>
            </w:pPr>
          </w:p>
          <w:p w14:paraId="49D4A6E1" w14:textId="77777777" w:rsidR="008C2EAB" w:rsidRDefault="00146206" w:rsidP="00831052">
            <w:pPr>
              <w:rPr>
                <w:i/>
              </w:rPr>
            </w:pPr>
            <w:r w:rsidRPr="00831052">
              <w:rPr>
                <w:b/>
              </w:rPr>
              <w:t xml:space="preserve">Objectius </w:t>
            </w:r>
            <w:proofErr w:type="spellStart"/>
            <w:r w:rsidRPr="00831052">
              <w:rPr>
                <w:b/>
              </w:rPr>
              <w:t>generals</w:t>
            </w:r>
            <w:proofErr w:type="spellEnd"/>
            <w:r w:rsidRPr="00831052">
              <w:rPr>
                <w:b/>
              </w:rPr>
              <w:t xml:space="preserve"> i </w:t>
            </w:r>
            <w:proofErr w:type="spellStart"/>
            <w:r w:rsidRPr="00831052">
              <w:rPr>
                <w:b/>
              </w:rPr>
              <w:t>contribució</w:t>
            </w:r>
            <w:proofErr w:type="spellEnd"/>
            <w:r w:rsidRPr="00831052">
              <w:rPr>
                <w:b/>
              </w:rPr>
              <w:t xml:space="preserve"> de </w:t>
            </w:r>
            <w:proofErr w:type="spellStart"/>
            <w:r w:rsidRPr="00831052">
              <w:rPr>
                <w:b/>
              </w:rPr>
              <w:t>l’assignatura</w:t>
            </w:r>
            <w:proofErr w:type="spellEnd"/>
            <w:r w:rsidRPr="00831052">
              <w:rPr>
                <w:b/>
              </w:rPr>
              <w:t xml:space="preserve"> al perfil </w:t>
            </w:r>
            <w:proofErr w:type="spellStart"/>
            <w:r w:rsidRPr="00831052">
              <w:rPr>
                <w:b/>
              </w:rPr>
              <w:t>professional</w:t>
            </w:r>
            <w:proofErr w:type="spellEnd"/>
            <w:r w:rsidRPr="00831052">
              <w:rPr>
                <w:b/>
              </w:rPr>
              <w:t xml:space="preserve"> de la </w:t>
            </w:r>
            <w:proofErr w:type="spellStart"/>
            <w:r w:rsidRPr="00831052">
              <w:rPr>
                <w:b/>
              </w:rPr>
              <w:t>titulació</w:t>
            </w:r>
            <w:proofErr w:type="spellEnd"/>
            <w:r w:rsidR="00831052">
              <w:t xml:space="preserve">/ </w:t>
            </w:r>
            <w:r w:rsidRPr="00146206">
              <w:rPr>
                <w:i/>
              </w:rPr>
              <w:t>Objetivos generales y contribución de la asignatura al perfil profesional de la titulación</w:t>
            </w:r>
          </w:p>
          <w:p w14:paraId="7E12EB7D" w14:textId="77777777" w:rsidR="00831052" w:rsidRPr="00831052" w:rsidRDefault="00831052" w:rsidP="00831052"/>
        </w:tc>
      </w:tr>
      <w:tr w:rsidR="008C2EAB" w14:paraId="7D07F883" w14:textId="77777777" w:rsidTr="00E664B3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72DE20C4" w14:textId="77777777" w:rsidR="008C2EAB" w:rsidRDefault="008C2EAB" w:rsidP="004E4440"/>
          <w:p w14:paraId="1E51C02B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Comprender los elementos clave de una obra coreográfica dentro del repertorio para su posterior análisis: ficha técnica, estructura, sinopsis, matices argumentales, componentes escénicos, alegorías, estereotipos, etc.</w:t>
            </w:r>
          </w:p>
          <w:p w14:paraId="414605EA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Desarrollar criterio de coherencia entre los distintos elementos que conforman una coreografía.</w:t>
            </w:r>
          </w:p>
          <w:p w14:paraId="365DC91C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Contextualizar las obras en relación a factores sociales, culturales y filosóficos.</w:t>
            </w:r>
          </w:p>
          <w:p w14:paraId="46F90E9D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>Desarrollar la capacidad narrativa en los textos escritos.</w:t>
            </w:r>
          </w:p>
          <w:p w14:paraId="5E95CA84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>
              <w:rPr>
                <w:rFonts w:cs="Verdana"/>
                <w:color w:val="000000"/>
                <w:szCs w:val="20"/>
              </w:rPr>
              <w:t xml:space="preserve">Interpretar </w:t>
            </w:r>
            <w:r w:rsidRPr="00D171F7">
              <w:rPr>
                <w:rFonts w:cs="Verdana"/>
                <w:color w:val="000000"/>
                <w:szCs w:val="20"/>
              </w:rPr>
              <w:t xml:space="preserve">material coreográfico atendiendo </w:t>
            </w:r>
            <w:r>
              <w:rPr>
                <w:rFonts w:cs="Verdana"/>
                <w:color w:val="000000"/>
                <w:szCs w:val="20"/>
              </w:rPr>
              <w:t>a las características fundamentales requeridas por la obra.</w:t>
            </w:r>
          </w:p>
          <w:p w14:paraId="354918D0" w14:textId="77777777" w:rsidR="00813002" w:rsidRDefault="00813002" w:rsidP="0081300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>Conocer e interpretar repertorio específico de la danza contemporánea.</w:t>
            </w:r>
          </w:p>
          <w:p w14:paraId="67CC9A61" w14:textId="1E4E6FF7" w:rsidR="00146206" w:rsidRPr="00CE17D6" w:rsidRDefault="00813002" w:rsidP="004E444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>Desarrollar herramientas interpretativas y analíticas a lo largo del proceso de aprendizaje.</w:t>
            </w:r>
          </w:p>
          <w:p w14:paraId="2F4B7659" w14:textId="77777777" w:rsidR="00831052" w:rsidRDefault="00831052" w:rsidP="004E4440"/>
        </w:tc>
      </w:tr>
      <w:tr w:rsidR="00146206" w14:paraId="5FCEDCDE" w14:textId="77777777" w:rsidTr="00406077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5D5C508" w14:textId="77777777" w:rsidR="00831052" w:rsidRDefault="00831052" w:rsidP="004E4440">
            <w:pPr>
              <w:rPr>
                <w:b/>
              </w:rPr>
            </w:pPr>
          </w:p>
          <w:p w14:paraId="64F49F18" w14:textId="77777777" w:rsidR="00146206" w:rsidRPr="00831052" w:rsidRDefault="00146206" w:rsidP="004E4440">
            <w:pPr>
              <w:rPr>
                <w:b/>
              </w:rPr>
            </w:pPr>
            <w:proofErr w:type="spellStart"/>
            <w:r w:rsidRPr="00566D2A">
              <w:rPr>
                <w:b/>
              </w:rPr>
              <w:t>Competències</w:t>
            </w:r>
            <w:proofErr w:type="spellEnd"/>
            <w:r w:rsidRPr="00566D2A">
              <w:rPr>
                <w:b/>
              </w:rPr>
              <w:t xml:space="preserve"> de </w:t>
            </w:r>
            <w:proofErr w:type="spellStart"/>
            <w:r w:rsidRPr="00566D2A">
              <w:rPr>
                <w:b/>
              </w:rPr>
              <w:t>l’assignatura</w:t>
            </w:r>
            <w:proofErr w:type="spellEnd"/>
            <w:r w:rsidR="00831052" w:rsidRPr="00831052">
              <w:t>/</w:t>
            </w:r>
            <w:r w:rsidR="00831052">
              <w:rPr>
                <w:b/>
              </w:rPr>
              <w:t xml:space="preserve"> </w:t>
            </w:r>
            <w:r w:rsidRPr="00146206">
              <w:rPr>
                <w:i/>
              </w:rPr>
              <w:t>Competencias de la asignatura</w:t>
            </w:r>
          </w:p>
          <w:p w14:paraId="178837BC" w14:textId="77777777" w:rsidR="00831052" w:rsidRPr="00831052" w:rsidRDefault="00831052" w:rsidP="004E4440"/>
        </w:tc>
      </w:tr>
      <w:tr w:rsidR="00146206" w14:paraId="0A03B3F4" w14:textId="77777777" w:rsidTr="00E664B3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1DFC2BFC" w14:textId="77777777" w:rsidR="00146206" w:rsidRDefault="00146206" w:rsidP="004E4440"/>
          <w:p w14:paraId="4E828308" w14:textId="7D3AA9CD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bookmarkStart w:id="0" w:name="_GoBack"/>
            <w:r w:rsidRPr="00813002">
              <w:rPr>
                <w:rFonts w:cs="Verdana"/>
                <w:color w:val="000000"/>
                <w:szCs w:val="20"/>
              </w:rPr>
              <w:t xml:space="preserve">CT8 Desarrollar razonada y críticamente ideas y argumentos. </w:t>
            </w:r>
          </w:p>
          <w:p w14:paraId="7FE9A8C3" w14:textId="6F32718A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CT17 Contribuir con su actividad profesional a la sensibilización social de la importancia del patrimonio cultural, su incidencia en los diferentes ámbitos y su capacidad de general valores significativos. </w:t>
            </w:r>
          </w:p>
          <w:p w14:paraId="1DCAA3C4" w14:textId="01A9EE95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CG7 Ser capaz de analizar y valorar el desarrollo y la evolución histórica, social y artística de la danza, en los distintos contextos culturales. </w:t>
            </w:r>
          </w:p>
          <w:p w14:paraId="01F957C5" w14:textId="2BD41157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CG8 Conocer e integrar completamente lenguajes, disciplinas y herramientas </w:t>
            </w:r>
            <w:proofErr w:type="spellStart"/>
            <w:r w:rsidRPr="00813002">
              <w:rPr>
                <w:rFonts w:cs="Verdana"/>
                <w:color w:val="000000"/>
                <w:szCs w:val="20"/>
              </w:rPr>
              <w:t>artísitcas</w:t>
            </w:r>
            <w:proofErr w:type="spellEnd"/>
            <w:r w:rsidRPr="00813002">
              <w:rPr>
                <w:rFonts w:cs="Verdana"/>
                <w:color w:val="000000"/>
                <w:szCs w:val="20"/>
              </w:rPr>
              <w:t xml:space="preserve">, tecnológicas, escénicas, musicales, visuales, entre otras, con el objeto de desarrollar las capacidades y destrezas. </w:t>
            </w:r>
          </w:p>
          <w:p w14:paraId="78B39E3E" w14:textId="6D8BEB70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CG10 Ser capaz de elaborar, justificar y explicar un discurso propio, oral, </w:t>
            </w:r>
            <w:r w:rsidRPr="00813002">
              <w:rPr>
                <w:rFonts w:cs="Verdana"/>
                <w:color w:val="000000"/>
                <w:szCs w:val="20"/>
              </w:rPr>
              <w:lastRenderedPageBreak/>
              <w:t xml:space="preserve">escrito o visual, sobre la danza, comunicándolo en ámbitos diversos: profesionales, artísticos, amateurs sean o no especializados en temas artísticos o de danza. </w:t>
            </w:r>
          </w:p>
          <w:p w14:paraId="6F0F1215" w14:textId="29CCB11B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CEP8 Conocer el repertorio en profundidad y con un alto nivel de destreza para poder transmitir al alumnado los aspectos técnicos, musicales, estilísticos, interpretativos y artísticos del mismo. </w:t>
            </w:r>
          </w:p>
          <w:p w14:paraId="3035A545" w14:textId="08EDE73C" w:rsidR="00813002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 xml:space="preserve">CEP9 Desarrollar capacidad de reflexión y crítica para analizar y valorar las obras de danza ya sean de repertorio o de nueva creación, atendiendo a los distintos periodos y bajo una perspectiva que integre aspectos históricos, artísticos y sociales, entre otros. </w:t>
            </w:r>
          </w:p>
          <w:p w14:paraId="4A02E9CD" w14:textId="69DB4961" w:rsidR="00EB6BE0" w:rsidRPr="00813002" w:rsidRDefault="00813002" w:rsidP="00CE17D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cs="Verdana"/>
                <w:color w:val="000000"/>
                <w:szCs w:val="20"/>
              </w:rPr>
            </w:pPr>
            <w:r w:rsidRPr="00813002">
              <w:rPr>
                <w:rFonts w:cs="Verdana"/>
                <w:color w:val="000000"/>
                <w:szCs w:val="20"/>
              </w:rPr>
              <w:t>CEP10 Conocer los movimientos, tendencias y escuelas de enseñanza de danza así como el desarrollo histórico de los diferentes estilos de danza y su evolución hasta nuestros días. Conocer las corrientes actuales relacionadas con el hecho escénico.</w:t>
            </w:r>
          </w:p>
          <w:bookmarkEnd w:id="0"/>
          <w:p w14:paraId="6CD03164" w14:textId="77777777" w:rsidR="00831052" w:rsidRDefault="00831052" w:rsidP="004E4440"/>
        </w:tc>
      </w:tr>
      <w:tr w:rsidR="00146206" w14:paraId="16DB94BD" w14:textId="77777777" w:rsidTr="00DE1FAA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4B1B5D66" w14:textId="77777777" w:rsidR="00831052" w:rsidRDefault="00831052" w:rsidP="004E4440">
            <w:pPr>
              <w:rPr>
                <w:b/>
              </w:rPr>
            </w:pPr>
          </w:p>
          <w:p w14:paraId="73DAF003" w14:textId="77777777" w:rsidR="00146206" w:rsidRPr="00831052" w:rsidRDefault="00146206" w:rsidP="004E4440">
            <w:pPr>
              <w:rPr>
                <w:b/>
              </w:rPr>
            </w:pPr>
            <w:proofErr w:type="spellStart"/>
            <w:r w:rsidRPr="00831052">
              <w:rPr>
                <w:b/>
              </w:rPr>
              <w:t>Descriptors</w:t>
            </w:r>
            <w:proofErr w:type="spellEnd"/>
            <w:r w:rsidR="00831052">
              <w:t xml:space="preserve">/ </w:t>
            </w:r>
            <w:r w:rsidRPr="00831052">
              <w:rPr>
                <w:i/>
              </w:rPr>
              <w:t>Descriptores</w:t>
            </w:r>
          </w:p>
          <w:p w14:paraId="31369AC0" w14:textId="77777777" w:rsidR="00831052" w:rsidRPr="00146206" w:rsidRDefault="00831052" w:rsidP="004E4440">
            <w:pPr>
              <w:rPr>
                <w:i/>
              </w:rPr>
            </w:pPr>
          </w:p>
        </w:tc>
      </w:tr>
      <w:tr w:rsidR="00146206" w14:paraId="610AA956" w14:textId="77777777" w:rsidTr="00E664B3">
        <w:tc>
          <w:tcPr>
            <w:tcW w:w="5000" w:type="pct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E5DA1A" w14:textId="4441250F" w:rsidR="00146206" w:rsidRPr="00813002" w:rsidRDefault="00146206" w:rsidP="00813002">
            <w:pPr>
              <w:pStyle w:val="Prrafodelista"/>
              <w:rPr>
                <w:szCs w:val="20"/>
              </w:rPr>
            </w:pPr>
          </w:p>
          <w:p w14:paraId="7CF685C1" w14:textId="77777777" w:rsidR="00813002" w:rsidRDefault="00813002" w:rsidP="0081300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tLeast"/>
              <w:jc w:val="left"/>
              <w:rPr>
                <w:rFonts w:cs="Times New Roman"/>
                <w:color w:val="000000"/>
                <w:szCs w:val="20"/>
              </w:rPr>
            </w:pPr>
            <w:r w:rsidRPr="00813002">
              <w:rPr>
                <w:rFonts w:cs="Times New Roman"/>
                <w:color w:val="000000"/>
                <w:szCs w:val="20"/>
              </w:rPr>
              <w:t>Estudio integrado de las diferentes manifestaciones artísticas en relación con la danza (contexto histórico, social, antropológico, artístico, filosófico, estético...), y su puesta en práctica.</w:t>
            </w:r>
          </w:p>
          <w:p w14:paraId="08665D6B" w14:textId="77777777" w:rsidR="00813002" w:rsidRDefault="00813002" w:rsidP="0081300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tLeast"/>
              <w:jc w:val="left"/>
              <w:rPr>
                <w:rFonts w:cs="Times New Roman"/>
                <w:color w:val="000000"/>
                <w:szCs w:val="20"/>
              </w:rPr>
            </w:pPr>
            <w:r w:rsidRPr="00813002">
              <w:rPr>
                <w:rFonts w:cs="Times New Roman"/>
                <w:color w:val="000000"/>
                <w:szCs w:val="20"/>
              </w:rPr>
              <w:t xml:space="preserve">El alumnado deberá ser capaz de adquirir un conocimiento del repertorio propio del estilo, itinerario o mención que cursa a través del estudio teórico-práctico de las obras que han marcado la evolución de la danza a lo largo de la historia. </w:t>
            </w:r>
          </w:p>
          <w:p w14:paraId="47DC0919" w14:textId="77777777" w:rsidR="00813002" w:rsidRDefault="00813002" w:rsidP="0081300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tLeast"/>
              <w:jc w:val="left"/>
              <w:rPr>
                <w:rFonts w:cs="Times New Roman"/>
                <w:color w:val="000000"/>
                <w:szCs w:val="20"/>
              </w:rPr>
            </w:pPr>
            <w:r w:rsidRPr="00813002">
              <w:rPr>
                <w:rFonts w:cs="Times New Roman"/>
                <w:color w:val="000000"/>
                <w:szCs w:val="20"/>
              </w:rPr>
              <w:t xml:space="preserve">Este conocimiento se abordará desde dos perspectivas: una, la práctica del repertorio propio del estilo, itinerario o mención escogido, y otra, el análisis y el conocimiento contextualizado de ese repertorio desde un punto de vista estético, histórico, estilístico, técnico y musical. </w:t>
            </w:r>
          </w:p>
          <w:p w14:paraId="7BC8CA6D" w14:textId="50FD0F34" w:rsidR="00146206" w:rsidRPr="00813002" w:rsidRDefault="00813002" w:rsidP="0081300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tLeast"/>
              <w:jc w:val="left"/>
              <w:rPr>
                <w:rFonts w:cs="Times New Roman"/>
                <w:color w:val="000000"/>
                <w:szCs w:val="20"/>
              </w:rPr>
            </w:pPr>
            <w:r w:rsidRPr="00813002">
              <w:rPr>
                <w:rFonts w:cs="Times New Roman"/>
                <w:color w:val="000000"/>
                <w:szCs w:val="20"/>
              </w:rPr>
              <w:t>Análisis de los diferentes elementos que componen una obra coreográfica (espacio, tiempo, estilo, estética, música, técnica,</w:t>
            </w:r>
            <w:r>
              <w:rPr>
                <w:rFonts w:cs="Times New Roman"/>
                <w:color w:val="000000"/>
                <w:szCs w:val="20"/>
              </w:rPr>
              <w:t xml:space="preserve"> composición, escenografía...).</w:t>
            </w:r>
          </w:p>
        </w:tc>
      </w:tr>
    </w:tbl>
    <w:p w14:paraId="710F3E40" w14:textId="77777777" w:rsidR="004E4440" w:rsidRPr="004E4440" w:rsidRDefault="004E4440" w:rsidP="004E4440"/>
    <w:sectPr w:rsidR="004E4440" w:rsidRPr="004E4440" w:rsidSect="00C4082D">
      <w:headerReference w:type="default" r:id="rId9"/>
      <w:footerReference w:type="default" r:id="rId10"/>
      <w:pgSz w:w="11906" w:h="16838"/>
      <w:pgMar w:top="1417" w:right="1558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9BE7C" w14:textId="77777777" w:rsidR="00A137D7" w:rsidRDefault="00A137D7" w:rsidP="00672D50">
      <w:pPr>
        <w:spacing w:after="0" w:line="240" w:lineRule="auto"/>
      </w:pPr>
      <w:r>
        <w:separator/>
      </w:r>
    </w:p>
  </w:endnote>
  <w:endnote w:type="continuationSeparator" w:id="0">
    <w:p w14:paraId="4DF9B7FF" w14:textId="77777777" w:rsidR="00A137D7" w:rsidRDefault="00A137D7" w:rsidP="006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4713" w14:textId="77777777" w:rsidR="001823EC" w:rsidRDefault="00CE17D6" w:rsidP="00C4082D">
    <w:pPr>
      <w:pStyle w:val="Piedepgina"/>
      <w:pBdr>
        <w:top w:val="single" w:sz="4" w:space="1" w:color="auto"/>
      </w:pBdr>
      <w:jc w:val="center"/>
      <w:rPr>
        <w:rFonts w:ascii="Arial" w:hAnsi="Arial"/>
        <w:sz w:val="20"/>
      </w:rPr>
    </w:pPr>
  </w:p>
  <w:p w14:paraId="576663BD" w14:textId="77777777" w:rsidR="001823EC" w:rsidRPr="00C4082D" w:rsidRDefault="00F92FE9" w:rsidP="00810418">
    <w:pPr>
      <w:pStyle w:val="Piedepgina"/>
      <w:jc w:val="center"/>
      <w:rPr>
        <w:rFonts w:ascii="Arial" w:hAnsi="Arial"/>
        <w:b/>
        <w:sz w:val="18"/>
      </w:rPr>
    </w:pPr>
    <w:r w:rsidRPr="00C4082D">
      <w:rPr>
        <w:rFonts w:ascii="Arial" w:hAnsi="Arial"/>
        <w:b/>
        <w:sz w:val="18"/>
      </w:rPr>
      <w:t>Conservatorio Superior de Danza de Alicante</w:t>
    </w:r>
  </w:p>
  <w:p w14:paraId="0E0D4093" w14:textId="77777777" w:rsidR="001823EC" w:rsidRPr="00C4082D" w:rsidRDefault="00F92FE9" w:rsidP="00810418">
    <w:pPr>
      <w:pStyle w:val="Piedepgina"/>
      <w:jc w:val="center"/>
      <w:rPr>
        <w:rFonts w:ascii="Arial" w:hAnsi="Arial"/>
        <w:b/>
        <w:sz w:val="18"/>
      </w:rPr>
    </w:pPr>
    <w:proofErr w:type="spellStart"/>
    <w:r w:rsidRPr="00C4082D">
      <w:rPr>
        <w:rFonts w:ascii="Arial" w:hAnsi="Arial"/>
        <w:b/>
        <w:sz w:val="18"/>
      </w:rPr>
      <w:t>Catedràtic</w:t>
    </w:r>
    <w:proofErr w:type="spellEnd"/>
    <w:r w:rsidRPr="00C4082D">
      <w:rPr>
        <w:rFonts w:ascii="Arial" w:hAnsi="Arial"/>
        <w:b/>
        <w:sz w:val="18"/>
      </w:rPr>
      <w:t xml:space="preserve"> Jaume Mas i Porcel  s/n</w:t>
    </w:r>
  </w:p>
  <w:p w14:paraId="2D7304FF" w14:textId="77777777" w:rsidR="001823EC" w:rsidRPr="00C4082D" w:rsidRDefault="004E4440" w:rsidP="00810418">
    <w:pPr>
      <w:pStyle w:val="Piedepgina"/>
      <w:jc w:val="center"/>
      <w:rPr>
        <w:rFonts w:ascii="Arial" w:hAnsi="Arial"/>
        <w:b/>
        <w:sz w:val="18"/>
        <w:lang w:val="en-US"/>
      </w:rPr>
    </w:pPr>
    <w:proofErr w:type="spellStart"/>
    <w:r>
      <w:rPr>
        <w:rFonts w:ascii="Arial" w:hAnsi="Arial"/>
        <w:b/>
        <w:sz w:val="18"/>
        <w:lang w:val="en-US"/>
      </w:rPr>
      <w:t>Tf</w:t>
    </w:r>
    <w:proofErr w:type="spellEnd"/>
    <w:r>
      <w:rPr>
        <w:rFonts w:ascii="Arial" w:hAnsi="Arial"/>
        <w:b/>
        <w:sz w:val="18"/>
        <w:lang w:val="en-US"/>
      </w:rPr>
      <w:t>: 965918745</w:t>
    </w:r>
  </w:p>
  <w:p w14:paraId="309369F4" w14:textId="77777777" w:rsidR="001823EC" w:rsidRPr="00C4082D" w:rsidRDefault="004E4440" w:rsidP="00810418">
    <w:pPr>
      <w:pStyle w:val="Piedepgina"/>
      <w:jc w:val="center"/>
      <w:rPr>
        <w:rFonts w:ascii="Arial" w:hAnsi="Arial"/>
        <w:b/>
        <w:sz w:val="18"/>
        <w:lang w:val="en-US"/>
      </w:rPr>
    </w:pPr>
    <w:r>
      <w:rPr>
        <w:rFonts w:ascii="Arial" w:hAnsi="Arial"/>
        <w:b/>
        <w:sz w:val="18"/>
        <w:lang w:val="en-US"/>
      </w:rPr>
      <w:t>Fax: 965918746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8FE8" w14:textId="77777777" w:rsidR="00A137D7" w:rsidRDefault="00A137D7" w:rsidP="00672D50">
      <w:pPr>
        <w:spacing w:after="0" w:line="240" w:lineRule="auto"/>
      </w:pPr>
      <w:r>
        <w:separator/>
      </w:r>
    </w:p>
  </w:footnote>
  <w:footnote w:type="continuationSeparator" w:id="0">
    <w:p w14:paraId="4D164855" w14:textId="77777777" w:rsidR="00A137D7" w:rsidRDefault="00A137D7" w:rsidP="006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DDAF" w14:textId="77777777" w:rsidR="00F42E3F" w:rsidRDefault="00F92FE9" w:rsidP="00F42E3F">
    <w:r>
      <w:t xml:space="preserve">       </w:t>
    </w:r>
  </w:p>
  <w:p w14:paraId="67DE6747" w14:textId="77777777" w:rsidR="00F42E3F" w:rsidRDefault="00F42E3F" w:rsidP="00F42E3F"/>
  <w:p w14:paraId="5A2CED6D" w14:textId="77777777" w:rsidR="001823EC" w:rsidRDefault="00F92FE9" w:rsidP="00F42E3F">
    <w:r>
      <w:t xml:space="preserve">     </w:t>
    </w:r>
    <w:r w:rsidR="00F42E3F" w:rsidRPr="00F42E3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1953A34" wp14:editId="34E6BBAD">
          <wp:simplePos x="0" y="0"/>
          <wp:positionH relativeFrom="margin">
            <wp:align>center</wp:align>
          </wp:positionH>
          <wp:positionV relativeFrom="paragraph">
            <wp:posOffset>-676910</wp:posOffset>
          </wp:positionV>
          <wp:extent cx="4912995" cy="790575"/>
          <wp:effectExtent l="0" t="0" r="1905" b="0"/>
          <wp:wrapTight wrapText="bothSides">
            <wp:wrapPolygon edited="0">
              <wp:start x="0" y="0"/>
              <wp:lineTo x="0" y="20937"/>
              <wp:lineTo x="21525" y="20937"/>
              <wp:lineTo x="21525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SDA IMAGEN CORPO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376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C12"/>
    <w:multiLevelType w:val="hybridMultilevel"/>
    <w:tmpl w:val="84A6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7BB2"/>
    <w:multiLevelType w:val="hybridMultilevel"/>
    <w:tmpl w:val="7846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239B"/>
    <w:multiLevelType w:val="hybridMultilevel"/>
    <w:tmpl w:val="38208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2DCA"/>
    <w:multiLevelType w:val="hybridMultilevel"/>
    <w:tmpl w:val="B6E60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6320"/>
    <w:multiLevelType w:val="hybridMultilevel"/>
    <w:tmpl w:val="32B0E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250BB"/>
    <w:multiLevelType w:val="hybridMultilevel"/>
    <w:tmpl w:val="B1C8B1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2400E4"/>
    <w:multiLevelType w:val="hybridMultilevel"/>
    <w:tmpl w:val="AC62A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9"/>
    <w:rsid w:val="00026890"/>
    <w:rsid w:val="000354A3"/>
    <w:rsid w:val="00146206"/>
    <w:rsid w:val="001C5199"/>
    <w:rsid w:val="001E3717"/>
    <w:rsid w:val="00207BD5"/>
    <w:rsid w:val="003647FE"/>
    <w:rsid w:val="003E4141"/>
    <w:rsid w:val="00406077"/>
    <w:rsid w:val="00467C8E"/>
    <w:rsid w:val="004E4440"/>
    <w:rsid w:val="004F4E5D"/>
    <w:rsid w:val="00566D2A"/>
    <w:rsid w:val="0057308C"/>
    <w:rsid w:val="005C76C7"/>
    <w:rsid w:val="005D0A99"/>
    <w:rsid w:val="006134AA"/>
    <w:rsid w:val="0062609B"/>
    <w:rsid w:val="00672D50"/>
    <w:rsid w:val="006F3F77"/>
    <w:rsid w:val="00741479"/>
    <w:rsid w:val="0080496B"/>
    <w:rsid w:val="00813002"/>
    <w:rsid w:val="00831052"/>
    <w:rsid w:val="008C2EAB"/>
    <w:rsid w:val="008E4323"/>
    <w:rsid w:val="00914881"/>
    <w:rsid w:val="009D1FDD"/>
    <w:rsid w:val="00A137D7"/>
    <w:rsid w:val="00A85E57"/>
    <w:rsid w:val="00A97E95"/>
    <w:rsid w:val="00B4669B"/>
    <w:rsid w:val="00B65979"/>
    <w:rsid w:val="00C558E6"/>
    <w:rsid w:val="00C72709"/>
    <w:rsid w:val="00CA246A"/>
    <w:rsid w:val="00CA621E"/>
    <w:rsid w:val="00CB5147"/>
    <w:rsid w:val="00CB7FE3"/>
    <w:rsid w:val="00CE17D6"/>
    <w:rsid w:val="00D53916"/>
    <w:rsid w:val="00DE1FAA"/>
    <w:rsid w:val="00E664B3"/>
    <w:rsid w:val="00EB6BE0"/>
    <w:rsid w:val="00F15A32"/>
    <w:rsid w:val="00F402FF"/>
    <w:rsid w:val="00F42E3F"/>
    <w:rsid w:val="00F438B3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E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40"/>
    <w:pPr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81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F15A32"/>
    <w:pPr>
      <w:suppressAutoHyphens/>
    </w:pPr>
    <w:rPr>
      <w:rFonts w:ascii="Calibri" w:eastAsia="DejaVu Sans" w:hAnsi="Calibri" w:cs="Calibri"/>
    </w:rPr>
  </w:style>
  <w:style w:type="table" w:styleId="Tablaconcuadrcula">
    <w:name w:val="Table Grid"/>
    <w:basedOn w:val="Tablanormal"/>
    <w:uiPriority w:val="59"/>
    <w:rsid w:val="004E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E95"/>
    <w:pPr>
      <w:ind w:left="720"/>
      <w:contextualSpacing/>
    </w:pPr>
  </w:style>
  <w:style w:type="paragraph" w:customStyle="1" w:styleId="Default">
    <w:name w:val="Default"/>
    <w:rsid w:val="00A97E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40"/>
    <w:pPr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81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F15A32"/>
    <w:pPr>
      <w:suppressAutoHyphens/>
    </w:pPr>
    <w:rPr>
      <w:rFonts w:ascii="Calibri" w:eastAsia="DejaVu Sans" w:hAnsi="Calibri" w:cs="Calibri"/>
    </w:rPr>
  </w:style>
  <w:style w:type="table" w:styleId="Tablaconcuadrcula">
    <w:name w:val="Table Grid"/>
    <w:basedOn w:val="Tablanormal"/>
    <w:uiPriority w:val="59"/>
    <w:rsid w:val="004E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E95"/>
    <w:pPr>
      <w:ind w:left="720"/>
      <w:contextualSpacing/>
    </w:pPr>
  </w:style>
  <w:style w:type="paragraph" w:customStyle="1" w:styleId="Default">
    <w:name w:val="Default"/>
    <w:rsid w:val="00A97E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AAB9B-57FA-1E4B-99BF-E0C9A03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3336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ROSA BELEN ARDID</cp:lastModifiedBy>
  <cp:revision>3</cp:revision>
  <dcterms:created xsi:type="dcterms:W3CDTF">2018-10-11T15:03:00Z</dcterms:created>
  <dcterms:modified xsi:type="dcterms:W3CDTF">2018-10-15T09:42:00Z</dcterms:modified>
</cp:coreProperties>
</file>